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6C" w:rsidRDefault="00F73C6C" w:rsidP="00F73C6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F73C6C" w:rsidRDefault="00F73C6C" w:rsidP="00F73C6C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межевания территории муниципального образования "Город Архангельск" в границах ул. Куйбышева </w:t>
      </w:r>
    </w:p>
    <w:p w:rsidR="00F73C6C" w:rsidRDefault="00F73C6C" w:rsidP="00F73C6C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>и ул. Первого рабочего квартала площадью 11,3249 га</w:t>
      </w:r>
    </w:p>
    <w:p w:rsidR="00F73C6C" w:rsidRDefault="00F73C6C" w:rsidP="00F73C6C">
      <w:pPr>
        <w:tabs>
          <w:tab w:val="left" w:pos="5700"/>
        </w:tabs>
        <w:jc w:val="center"/>
        <w:rPr>
          <w:b/>
          <w:bCs/>
          <w:sz w:val="24"/>
          <w:szCs w:val="24"/>
        </w:rPr>
      </w:pPr>
    </w:p>
    <w:p w:rsidR="00F73C6C" w:rsidRDefault="00F73C6C" w:rsidP="00F73C6C">
      <w:pPr>
        <w:jc w:val="both"/>
        <w:rPr>
          <w:sz w:val="24"/>
          <w:szCs w:val="24"/>
        </w:rPr>
      </w:pPr>
      <w:r>
        <w:rPr>
          <w:sz w:val="24"/>
          <w:szCs w:val="24"/>
        </w:rPr>
        <w:t>от "17" ноября 2022 года</w:t>
      </w:r>
    </w:p>
    <w:p w:rsidR="00F73C6C" w:rsidRDefault="00F73C6C" w:rsidP="00F73C6C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F73C6C" w:rsidRDefault="00F73C6C" w:rsidP="00F73C6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проекта внесения изменений в проект межевания территории муниципального образования "Город Архангельск" в границах ул. Куйбышева и ул. Первого рабочего квартала площадью 11,3249 га</w:t>
      </w:r>
      <w:r>
        <w:rPr>
          <w:bCs/>
          <w:sz w:val="26"/>
          <w:szCs w:val="26"/>
        </w:rPr>
        <w:t xml:space="preserve"> проводились в период </w:t>
      </w:r>
      <w:r>
        <w:rPr>
          <w:sz w:val="26"/>
          <w:szCs w:val="26"/>
        </w:rPr>
        <w:t>с "3" ноября 2022 года по "16" ноября 2022 года</w:t>
      </w:r>
      <w:r>
        <w:rPr>
          <w:bCs/>
          <w:sz w:val="26"/>
          <w:szCs w:val="26"/>
        </w:rPr>
        <w:t xml:space="preserve">. </w:t>
      </w:r>
    </w:p>
    <w:p w:rsidR="00F73C6C" w:rsidRDefault="00F73C6C" w:rsidP="00F73C6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F73C6C" w:rsidRDefault="00F73C6C" w:rsidP="00F73C6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F73C6C" w:rsidRDefault="00F73C6C" w:rsidP="00F73C6C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проекта внесения изменений в проект межевания территории муниципального образования "Город Архангельск" в границах ул. Куйбышева и ул. Первого рабочего квартала площадью 11,3249 га </w:t>
      </w:r>
      <w:r>
        <w:rPr>
          <w:bCs/>
          <w:sz w:val="26"/>
          <w:szCs w:val="26"/>
        </w:rPr>
        <w:t xml:space="preserve">от 17 ноября 2022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F73C6C" w:rsidRDefault="00F73C6C" w:rsidP="00F73C6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73C6C" w:rsidTr="00F73C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73C6C" w:rsidTr="00F73C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73C6C" w:rsidRDefault="00F73C6C" w:rsidP="00F73C6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73C6C" w:rsidTr="00F73C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73C6C" w:rsidTr="00F73C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6C" w:rsidRDefault="00F73C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73C6C" w:rsidRDefault="00F73C6C" w:rsidP="00F73C6C">
      <w:pPr>
        <w:jc w:val="both"/>
        <w:rPr>
          <w:bCs/>
          <w:sz w:val="22"/>
          <w:szCs w:val="22"/>
        </w:rPr>
      </w:pPr>
    </w:p>
    <w:p w:rsidR="00F73C6C" w:rsidRDefault="00F73C6C" w:rsidP="00F73C6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F73C6C" w:rsidRDefault="00F73C6C" w:rsidP="00F73C6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внесения изменений в проект межевания территории муниципального образования "Город Архангельск" в границах ул. Куйбышева и ул. Первого рабочего квартала площадью 11,3249 га.</w:t>
      </w:r>
    </w:p>
    <w:p w:rsidR="00C17667" w:rsidRPr="00F73C6C" w:rsidRDefault="00C17667" w:rsidP="00F73C6C">
      <w:bookmarkStart w:id="0" w:name="_GoBack"/>
      <w:bookmarkEnd w:id="0"/>
    </w:p>
    <w:sectPr w:rsidR="00C17667" w:rsidRPr="00F73C6C" w:rsidSect="00F73C6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A7"/>
    <w:rsid w:val="00292950"/>
    <w:rsid w:val="004F3A69"/>
    <w:rsid w:val="00612B89"/>
    <w:rsid w:val="007C6FED"/>
    <w:rsid w:val="00AB31E5"/>
    <w:rsid w:val="00AE0AA7"/>
    <w:rsid w:val="00C17667"/>
    <w:rsid w:val="00F73C6C"/>
    <w:rsid w:val="00F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4ED4"/>
    <w:rPr>
      <w:color w:val="0000FF"/>
      <w:u w:val="single"/>
    </w:rPr>
  </w:style>
  <w:style w:type="character" w:customStyle="1" w:styleId="2">
    <w:name w:val="Стиль2 Знак"/>
    <w:link w:val="20"/>
    <w:locked/>
    <w:rsid w:val="00FA4ED4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FA4ED4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D4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4ED4"/>
    <w:rPr>
      <w:color w:val="0000FF"/>
      <w:u w:val="single"/>
    </w:rPr>
  </w:style>
  <w:style w:type="character" w:customStyle="1" w:styleId="2">
    <w:name w:val="Стиль2 Знак"/>
    <w:link w:val="20"/>
    <w:locked/>
    <w:rsid w:val="00FA4ED4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FA4ED4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2022-11-25T05:10:00Z</dcterms:created>
  <dcterms:modified xsi:type="dcterms:W3CDTF">2022-11-25T05:13:00Z</dcterms:modified>
</cp:coreProperties>
</file>